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CC0" w:rsidRPr="00E87CC0" w:rsidRDefault="00E87CC0" w:rsidP="00E87CC0">
      <w:pPr>
        <w:spacing w:before="255" w:after="128" w:line="240" w:lineRule="auto"/>
        <w:textAlignment w:val="top"/>
        <w:outlineLvl w:val="1"/>
        <w:rPr>
          <w:rFonts w:ascii="inherit" w:eastAsia="Times New Roman" w:hAnsi="inherit" w:cs="Times New Roman"/>
          <w:sz w:val="38"/>
          <w:szCs w:val="38"/>
          <w:lang w:eastAsia="tr-TR"/>
        </w:rPr>
      </w:pPr>
      <w:r w:rsidRPr="00E87CC0">
        <w:rPr>
          <w:rFonts w:ascii="inherit" w:eastAsia="Times New Roman" w:hAnsi="inherit" w:cs="Times New Roman"/>
          <w:sz w:val="38"/>
          <w:szCs w:val="38"/>
          <w:lang w:eastAsia="tr-TR"/>
        </w:rPr>
        <w:t>AİLE VE DİNİ REHBERLİK BÜROSU</w:t>
      </w:r>
    </w:p>
    <w:p w:rsidR="00E87CC0" w:rsidRPr="00E87CC0" w:rsidRDefault="00E87CC0" w:rsidP="00E87CC0">
      <w:pPr>
        <w:shd w:val="clear" w:color="auto" w:fill="FFFFFF"/>
        <w:spacing w:after="128"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color w:val="333333"/>
          <w:sz w:val="18"/>
          <w:szCs w:val="18"/>
          <w:lang w:eastAsia="tr-TR"/>
        </w:rPr>
        <w:t> </w:t>
      </w:r>
    </w:p>
    <w:p w:rsidR="00E87CC0" w:rsidRPr="00E87CC0" w:rsidRDefault="00E87CC0" w:rsidP="00E87CC0">
      <w:pPr>
        <w:shd w:val="clear" w:color="auto" w:fill="FFFFFF"/>
        <w:spacing w:after="0"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color w:val="333333"/>
          <w:sz w:val="18"/>
          <w:szCs w:val="18"/>
          <w:lang w:eastAsia="tr-TR"/>
        </w:rPr>
        <w:t> </w:t>
      </w:r>
    </w:p>
    <w:p w:rsidR="00E87CC0" w:rsidRPr="00E87CC0" w:rsidRDefault="00E87CC0" w:rsidP="00E87CC0">
      <w:pPr>
        <w:shd w:val="clear" w:color="auto" w:fill="FFFFFF"/>
        <w:spacing w:after="128"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color w:val="333333"/>
          <w:sz w:val="18"/>
          <w:szCs w:val="18"/>
          <w:lang w:eastAsia="tr-TR"/>
        </w:rPr>
        <w:t>Aile, toplumun huzurunu ve güvenini tesis eden en değerli kurumdur. Ailenin muhabbet ve merhametten beslenen sağlam temeller üzerinde yükselmesi, dengeli ve sağlıklı bir ilişki ağına sahip olması, sadece bireyin değil, bir neslin güvencesi anlamına gelmektedir. Değişimin bunaltan bir hızla yaşandığı günümüzde, toplumun yapı taşı olan ailenin ciddi sorunlarla başa çıkmak zorunda kaldığı bir gerçektir. Sadece ebeveynler değil, çocuklar, gençler hatta dede ve nineler hayatın akışı içerisinde aile sorunlarıyla baş başa kalarak yıpranmaktadır. Bu noktadan hareketle kurulan Aile İrşat ve Rehberlik Büroları, millî ve manevî değerlerimize bağlı bir aile yapısının kurulması ve korunması, aile birlikteliğinin desteklenmesi, sorunların çözümüne katkı sağlanması ve toplumsal bir duyarlılık geliştirilmesi amacıyla hizmet sunmaktadır.</w:t>
      </w:r>
    </w:p>
    <w:p w:rsidR="00E87CC0" w:rsidRPr="00E87CC0" w:rsidRDefault="00E87CC0" w:rsidP="00E87CC0">
      <w:pPr>
        <w:shd w:val="clear" w:color="auto" w:fill="FFFFFF"/>
        <w:spacing w:after="0"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color w:val="333333"/>
          <w:sz w:val="18"/>
          <w:szCs w:val="18"/>
          <w:lang w:eastAsia="tr-TR"/>
        </w:rPr>
        <w:t> </w:t>
      </w:r>
    </w:p>
    <w:p w:rsidR="00E87CC0" w:rsidRPr="00E87CC0" w:rsidRDefault="00E87CC0" w:rsidP="00E87CC0">
      <w:pPr>
        <w:shd w:val="clear" w:color="auto" w:fill="FFFFFF"/>
        <w:spacing w:after="128"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color w:val="333333"/>
          <w:sz w:val="18"/>
          <w:szCs w:val="18"/>
          <w:lang w:eastAsia="tr-TR"/>
        </w:rPr>
        <w:t> </w:t>
      </w:r>
    </w:p>
    <w:p w:rsidR="00E87CC0" w:rsidRPr="00E87CC0" w:rsidRDefault="00E87CC0" w:rsidP="00E87CC0">
      <w:pPr>
        <w:shd w:val="clear" w:color="auto" w:fill="FFFFFF"/>
        <w:spacing w:after="0"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color w:val="333333"/>
          <w:sz w:val="18"/>
          <w:szCs w:val="18"/>
          <w:lang w:eastAsia="tr-TR"/>
        </w:rPr>
        <w:t> </w:t>
      </w:r>
    </w:p>
    <w:p w:rsidR="00E87CC0" w:rsidRPr="00E87CC0" w:rsidRDefault="00E87CC0" w:rsidP="00E87CC0">
      <w:pPr>
        <w:shd w:val="clear" w:color="auto" w:fill="FFFFFF"/>
        <w:spacing w:after="128"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b/>
          <w:bCs/>
          <w:color w:val="333333"/>
          <w:sz w:val="18"/>
          <w:lang w:eastAsia="tr-TR"/>
        </w:rPr>
        <w:t>TANIM</w:t>
      </w:r>
    </w:p>
    <w:p w:rsidR="00E87CC0" w:rsidRPr="00E87CC0" w:rsidRDefault="00E87CC0" w:rsidP="00E87CC0">
      <w:pPr>
        <w:shd w:val="clear" w:color="auto" w:fill="FFFFFF"/>
        <w:spacing w:after="0"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color w:val="333333"/>
          <w:sz w:val="18"/>
          <w:szCs w:val="18"/>
          <w:lang w:eastAsia="tr-TR"/>
        </w:rPr>
        <w:t> </w:t>
      </w:r>
    </w:p>
    <w:p w:rsidR="00E87CC0" w:rsidRPr="00E87CC0" w:rsidRDefault="00E87CC0" w:rsidP="00E87CC0">
      <w:pPr>
        <w:shd w:val="clear" w:color="auto" w:fill="FFFFFF"/>
        <w:spacing w:after="128"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color w:val="333333"/>
          <w:sz w:val="18"/>
          <w:szCs w:val="18"/>
          <w:lang w:eastAsia="tr-TR"/>
        </w:rPr>
        <w:t>Aile İrşat ve Rehberlik Bürosu, din görevlilerinden oluşan bir ekiple müftülüğümüz bünyesinde hizmet veren dinî danışma birimidir.</w:t>
      </w:r>
    </w:p>
    <w:p w:rsidR="00E87CC0" w:rsidRPr="00E87CC0" w:rsidRDefault="00E87CC0" w:rsidP="00E87CC0">
      <w:pPr>
        <w:shd w:val="clear" w:color="auto" w:fill="FFFFFF"/>
        <w:spacing w:after="0"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color w:val="333333"/>
          <w:sz w:val="18"/>
          <w:szCs w:val="18"/>
          <w:lang w:eastAsia="tr-TR"/>
        </w:rPr>
        <w:t> </w:t>
      </w:r>
    </w:p>
    <w:p w:rsidR="00E87CC0" w:rsidRPr="00E87CC0" w:rsidRDefault="00E87CC0" w:rsidP="00E87CC0">
      <w:pPr>
        <w:shd w:val="clear" w:color="auto" w:fill="FFFFFF"/>
        <w:spacing w:after="128"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b/>
          <w:bCs/>
          <w:color w:val="333333"/>
          <w:sz w:val="18"/>
          <w:lang w:eastAsia="tr-TR"/>
        </w:rPr>
        <w:t> </w:t>
      </w:r>
    </w:p>
    <w:p w:rsidR="00E87CC0" w:rsidRPr="00E87CC0" w:rsidRDefault="00E87CC0" w:rsidP="00E87CC0">
      <w:pPr>
        <w:shd w:val="clear" w:color="auto" w:fill="FFFFFF"/>
        <w:spacing w:after="0"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color w:val="333333"/>
          <w:sz w:val="18"/>
          <w:szCs w:val="18"/>
          <w:lang w:eastAsia="tr-TR"/>
        </w:rPr>
        <w:t> </w:t>
      </w:r>
    </w:p>
    <w:p w:rsidR="00E87CC0" w:rsidRPr="00E87CC0" w:rsidRDefault="00E87CC0" w:rsidP="00E87CC0">
      <w:pPr>
        <w:shd w:val="clear" w:color="auto" w:fill="FFFFFF"/>
        <w:spacing w:after="128"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b/>
          <w:bCs/>
          <w:color w:val="333333"/>
          <w:sz w:val="18"/>
          <w:lang w:eastAsia="tr-TR"/>
        </w:rPr>
        <w:t>GÖREV</w:t>
      </w:r>
    </w:p>
    <w:p w:rsidR="00E87CC0" w:rsidRPr="00E87CC0" w:rsidRDefault="00E87CC0" w:rsidP="00E87CC0">
      <w:pPr>
        <w:shd w:val="clear" w:color="auto" w:fill="FFFFFF"/>
        <w:spacing w:after="0"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color w:val="333333"/>
          <w:sz w:val="18"/>
          <w:szCs w:val="18"/>
          <w:lang w:eastAsia="tr-TR"/>
        </w:rPr>
        <w:t> </w:t>
      </w:r>
    </w:p>
    <w:p w:rsidR="00E87CC0" w:rsidRPr="00E87CC0" w:rsidRDefault="00E87CC0" w:rsidP="00E87CC0">
      <w:pPr>
        <w:shd w:val="clear" w:color="auto" w:fill="FFFFFF"/>
        <w:spacing w:after="128"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color w:val="333333"/>
          <w:sz w:val="18"/>
          <w:szCs w:val="18"/>
          <w:lang w:eastAsia="tr-TR"/>
        </w:rPr>
        <w:t xml:space="preserve">Büromuza bizzat gelerek başvuruda bulunan ya da telefon ve e-mail yoluyla ulaşan bütün vatandaşlarımıza kuşatıcı ve kucaklayıcı bir yaklaşımla </w:t>
      </w:r>
      <w:proofErr w:type="spellStart"/>
      <w:r w:rsidRPr="00E87CC0">
        <w:rPr>
          <w:rFonts w:ascii="Helvetica" w:eastAsia="Times New Roman" w:hAnsi="Helvetica" w:cs="Helvetica"/>
          <w:color w:val="333333"/>
          <w:sz w:val="18"/>
          <w:szCs w:val="18"/>
          <w:lang w:eastAsia="tr-TR"/>
        </w:rPr>
        <w:t>dînî</w:t>
      </w:r>
      <w:proofErr w:type="spellEnd"/>
      <w:r w:rsidRPr="00E87CC0">
        <w:rPr>
          <w:rFonts w:ascii="Helvetica" w:eastAsia="Times New Roman" w:hAnsi="Helvetica" w:cs="Helvetica"/>
          <w:color w:val="333333"/>
          <w:sz w:val="18"/>
          <w:szCs w:val="18"/>
          <w:lang w:eastAsia="tr-TR"/>
        </w:rPr>
        <w:t xml:space="preserve"> danışmanlık ve rehberlik hizmeti sunmaktır. Ayrıca aile ile ilgili konularda farklı kurum ve kuruluşlarla da işbirliği içerisinde konferans, panel, seminer, kampanya, eğitim ve proje gibi faaliyetler düzenlemektir.</w:t>
      </w:r>
    </w:p>
    <w:p w:rsidR="00E87CC0" w:rsidRPr="00E87CC0" w:rsidRDefault="00E87CC0" w:rsidP="00E87CC0">
      <w:pPr>
        <w:shd w:val="clear" w:color="auto" w:fill="FFFFFF"/>
        <w:spacing w:after="0"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color w:val="333333"/>
          <w:sz w:val="18"/>
          <w:szCs w:val="18"/>
          <w:lang w:eastAsia="tr-TR"/>
        </w:rPr>
        <w:t> </w:t>
      </w:r>
    </w:p>
    <w:p w:rsidR="00E87CC0" w:rsidRPr="00E87CC0" w:rsidRDefault="00E87CC0" w:rsidP="00E87CC0">
      <w:pPr>
        <w:shd w:val="clear" w:color="auto" w:fill="FFFFFF"/>
        <w:spacing w:after="128"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b/>
          <w:bCs/>
          <w:color w:val="333333"/>
          <w:sz w:val="18"/>
          <w:lang w:eastAsia="tr-TR"/>
        </w:rPr>
        <w:t> </w:t>
      </w:r>
    </w:p>
    <w:p w:rsidR="00E87CC0" w:rsidRPr="00E87CC0" w:rsidRDefault="00E87CC0" w:rsidP="00E87CC0">
      <w:pPr>
        <w:shd w:val="clear" w:color="auto" w:fill="FFFFFF"/>
        <w:spacing w:after="0"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color w:val="333333"/>
          <w:sz w:val="18"/>
          <w:szCs w:val="18"/>
          <w:lang w:eastAsia="tr-TR"/>
        </w:rPr>
        <w:t> </w:t>
      </w:r>
    </w:p>
    <w:p w:rsidR="00E87CC0" w:rsidRPr="00E87CC0" w:rsidRDefault="00E87CC0" w:rsidP="00E87CC0">
      <w:pPr>
        <w:shd w:val="clear" w:color="auto" w:fill="FFFFFF"/>
        <w:spacing w:after="128"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b/>
          <w:bCs/>
          <w:color w:val="333333"/>
          <w:sz w:val="18"/>
          <w:lang w:eastAsia="tr-TR"/>
        </w:rPr>
        <w:t>MİSYON</w:t>
      </w:r>
    </w:p>
    <w:p w:rsidR="00E87CC0" w:rsidRPr="00E87CC0" w:rsidRDefault="00E87CC0" w:rsidP="00E87CC0">
      <w:pPr>
        <w:shd w:val="clear" w:color="auto" w:fill="FFFFFF"/>
        <w:spacing w:after="0"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color w:val="333333"/>
          <w:sz w:val="18"/>
          <w:szCs w:val="18"/>
          <w:lang w:eastAsia="tr-TR"/>
        </w:rPr>
        <w:t> </w:t>
      </w:r>
    </w:p>
    <w:p w:rsidR="00E87CC0" w:rsidRPr="00E87CC0" w:rsidRDefault="00E87CC0" w:rsidP="00E87CC0">
      <w:pPr>
        <w:shd w:val="clear" w:color="auto" w:fill="FFFFFF"/>
        <w:spacing w:after="128" w:line="257" w:lineRule="atLeast"/>
        <w:textAlignment w:val="top"/>
        <w:rPr>
          <w:rFonts w:ascii="Helvetica" w:eastAsia="Times New Roman" w:hAnsi="Helvetica" w:cs="Helvetica"/>
          <w:color w:val="333333"/>
          <w:sz w:val="18"/>
          <w:szCs w:val="18"/>
          <w:lang w:eastAsia="tr-TR"/>
        </w:rPr>
      </w:pPr>
      <w:proofErr w:type="spellStart"/>
      <w:r w:rsidRPr="00E87CC0">
        <w:rPr>
          <w:rFonts w:ascii="Helvetica" w:eastAsia="Times New Roman" w:hAnsi="Helvetica" w:cs="Helvetica"/>
          <w:color w:val="333333"/>
          <w:sz w:val="18"/>
          <w:szCs w:val="18"/>
          <w:lang w:eastAsia="tr-TR"/>
        </w:rPr>
        <w:t>Kur'an</w:t>
      </w:r>
      <w:proofErr w:type="spellEnd"/>
      <w:r w:rsidRPr="00E87CC0">
        <w:rPr>
          <w:rFonts w:ascii="Helvetica" w:eastAsia="Times New Roman" w:hAnsi="Helvetica" w:cs="Helvetica"/>
          <w:color w:val="333333"/>
          <w:sz w:val="18"/>
          <w:szCs w:val="18"/>
          <w:lang w:eastAsia="tr-TR"/>
        </w:rPr>
        <w:t xml:space="preserve"> ve sünnet ışığında, ahlak eksenli bilgiyi temel alarak aile hakkında topluma doğru dinî bilgi sunmak, aileyi ve aile içinde bireyi tehdit eden problemlerin çözümüne dinî açıdan katkı sağlamak, toplumun sosyal hizmet kapsamına giren kesimlerine dinin manevi desteğini ulaştırmaktır.</w:t>
      </w:r>
    </w:p>
    <w:p w:rsidR="00E87CC0" w:rsidRPr="00E87CC0" w:rsidRDefault="00E87CC0" w:rsidP="00E87CC0">
      <w:pPr>
        <w:shd w:val="clear" w:color="auto" w:fill="FFFFFF"/>
        <w:spacing w:after="0"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color w:val="333333"/>
          <w:sz w:val="18"/>
          <w:szCs w:val="18"/>
          <w:lang w:eastAsia="tr-TR"/>
        </w:rPr>
        <w:t> </w:t>
      </w:r>
    </w:p>
    <w:p w:rsidR="00E87CC0" w:rsidRPr="00E87CC0" w:rsidRDefault="00E87CC0" w:rsidP="00E87CC0">
      <w:pPr>
        <w:shd w:val="clear" w:color="auto" w:fill="FFFFFF"/>
        <w:spacing w:after="128"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b/>
          <w:bCs/>
          <w:color w:val="333333"/>
          <w:sz w:val="18"/>
          <w:lang w:eastAsia="tr-TR"/>
        </w:rPr>
        <w:t> </w:t>
      </w:r>
    </w:p>
    <w:p w:rsidR="00E87CC0" w:rsidRPr="00E87CC0" w:rsidRDefault="00E87CC0" w:rsidP="00E87CC0">
      <w:pPr>
        <w:shd w:val="clear" w:color="auto" w:fill="FFFFFF"/>
        <w:spacing w:after="0"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color w:val="333333"/>
          <w:sz w:val="18"/>
          <w:szCs w:val="18"/>
          <w:lang w:eastAsia="tr-TR"/>
        </w:rPr>
        <w:t> </w:t>
      </w:r>
    </w:p>
    <w:p w:rsidR="00E87CC0" w:rsidRPr="00E87CC0" w:rsidRDefault="00E87CC0" w:rsidP="00E87CC0">
      <w:pPr>
        <w:shd w:val="clear" w:color="auto" w:fill="FFFFFF"/>
        <w:spacing w:after="128"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b/>
          <w:bCs/>
          <w:color w:val="333333"/>
          <w:sz w:val="18"/>
          <w:lang w:eastAsia="tr-TR"/>
        </w:rPr>
        <w:t>VİZYON</w:t>
      </w:r>
    </w:p>
    <w:p w:rsidR="00E87CC0" w:rsidRPr="00E87CC0" w:rsidRDefault="00E87CC0" w:rsidP="00E87CC0">
      <w:pPr>
        <w:shd w:val="clear" w:color="auto" w:fill="FFFFFF"/>
        <w:spacing w:after="0"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color w:val="333333"/>
          <w:sz w:val="18"/>
          <w:szCs w:val="18"/>
          <w:lang w:eastAsia="tr-TR"/>
        </w:rPr>
        <w:t> </w:t>
      </w:r>
    </w:p>
    <w:p w:rsidR="00E87CC0" w:rsidRPr="00E87CC0" w:rsidRDefault="00E87CC0" w:rsidP="00E87CC0">
      <w:pPr>
        <w:shd w:val="clear" w:color="auto" w:fill="FFFFFF"/>
        <w:spacing w:after="128"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color w:val="333333"/>
          <w:sz w:val="18"/>
          <w:szCs w:val="18"/>
          <w:lang w:eastAsia="tr-TR"/>
        </w:rPr>
        <w:t>Doğru dinî ve ahlâki bilgilere sahip, aile olmanın sorumluluğunu taşıyan, bilinçli bireylerle huzurlu ve sağlıklı bir toplum oluşturmaktır.</w:t>
      </w:r>
    </w:p>
    <w:p w:rsidR="00E87CC0" w:rsidRPr="00E87CC0" w:rsidRDefault="00E87CC0" w:rsidP="00E87CC0">
      <w:pPr>
        <w:shd w:val="clear" w:color="auto" w:fill="FFFFFF"/>
        <w:spacing w:after="0"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color w:val="333333"/>
          <w:sz w:val="18"/>
          <w:szCs w:val="18"/>
          <w:lang w:eastAsia="tr-TR"/>
        </w:rPr>
        <w:t> </w:t>
      </w:r>
    </w:p>
    <w:p w:rsidR="00E87CC0" w:rsidRPr="00E87CC0" w:rsidRDefault="00E87CC0" w:rsidP="00E87CC0">
      <w:pPr>
        <w:shd w:val="clear" w:color="auto" w:fill="FFFFFF"/>
        <w:spacing w:after="128"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b/>
          <w:bCs/>
          <w:color w:val="333333"/>
          <w:sz w:val="18"/>
          <w:lang w:eastAsia="tr-TR"/>
        </w:rPr>
        <w:t> </w:t>
      </w:r>
    </w:p>
    <w:p w:rsidR="00E87CC0" w:rsidRPr="00E87CC0" w:rsidRDefault="00E87CC0" w:rsidP="00E87CC0">
      <w:pPr>
        <w:shd w:val="clear" w:color="auto" w:fill="FFFFFF"/>
        <w:spacing w:after="0"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color w:val="333333"/>
          <w:sz w:val="18"/>
          <w:szCs w:val="18"/>
          <w:lang w:eastAsia="tr-TR"/>
        </w:rPr>
        <w:lastRenderedPageBreak/>
        <w:t> </w:t>
      </w:r>
    </w:p>
    <w:p w:rsidR="00E87CC0" w:rsidRPr="00E87CC0" w:rsidRDefault="00E87CC0" w:rsidP="00E87CC0">
      <w:pPr>
        <w:shd w:val="clear" w:color="auto" w:fill="FFFFFF"/>
        <w:spacing w:after="128"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b/>
          <w:bCs/>
          <w:color w:val="333333"/>
          <w:sz w:val="18"/>
          <w:lang w:eastAsia="tr-TR"/>
        </w:rPr>
        <w:t>İLKELER</w:t>
      </w:r>
      <w:bookmarkStart w:id="0" w:name="_GoBack"/>
      <w:bookmarkEnd w:id="0"/>
    </w:p>
    <w:p w:rsidR="00E87CC0" w:rsidRPr="00E87CC0" w:rsidRDefault="00E87CC0" w:rsidP="00E87CC0">
      <w:pPr>
        <w:shd w:val="clear" w:color="auto" w:fill="FFFFFF"/>
        <w:spacing w:after="0"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color w:val="333333"/>
          <w:sz w:val="18"/>
          <w:szCs w:val="18"/>
          <w:lang w:eastAsia="tr-TR"/>
        </w:rPr>
        <w:t> </w:t>
      </w:r>
    </w:p>
    <w:p w:rsidR="00E87CC0" w:rsidRPr="00E87CC0" w:rsidRDefault="00E87CC0" w:rsidP="00E87CC0">
      <w:pPr>
        <w:shd w:val="clear" w:color="auto" w:fill="FFFFFF"/>
        <w:spacing w:after="128"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color w:val="333333"/>
          <w:sz w:val="18"/>
          <w:szCs w:val="18"/>
          <w:lang w:eastAsia="tr-TR"/>
        </w:rPr>
        <w:t>·         İlimizde gerçekleştirdiğimiz bütün faaliyetlerimizde İslam dininin temel kaynaklarından beslenen, kültürel değerlerimizle güçlenen sağlam bilgiyi esas almak,</w:t>
      </w:r>
    </w:p>
    <w:p w:rsidR="00E87CC0" w:rsidRPr="00E87CC0" w:rsidRDefault="00E87CC0" w:rsidP="00E87CC0">
      <w:pPr>
        <w:shd w:val="clear" w:color="auto" w:fill="FFFFFF"/>
        <w:spacing w:after="0"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color w:val="333333"/>
          <w:sz w:val="18"/>
          <w:szCs w:val="18"/>
          <w:lang w:eastAsia="tr-TR"/>
        </w:rPr>
        <w:t> </w:t>
      </w:r>
    </w:p>
    <w:p w:rsidR="00E87CC0" w:rsidRPr="00E87CC0" w:rsidRDefault="00E87CC0" w:rsidP="00E87CC0">
      <w:pPr>
        <w:shd w:val="clear" w:color="auto" w:fill="FFFFFF"/>
        <w:spacing w:after="128"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color w:val="333333"/>
          <w:sz w:val="18"/>
          <w:szCs w:val="18"/>
          <w:lang w:eastAsia="tr-TR"/>
        </w:rPr>
        <w:t>·         Kadın, çocuk, genç ve yaşlı bireylere dinî danışmanlık ve manevi destek hizmeti sunarken özgün, düzeyli ve tutarlı olmak,</w:t>
      </w:r>
    </w:p>
    <w:p w:rsidR="00E87CC0" w:rsidRPr="00E87CC0" w:rsidRDefault="00E87CC0" w:rsidP="00E87CC0">
      <w:pPr>
        <w:shd w:val="clear" w:color="auto" w:fill="FFFFFF"/>
        <w:spacing w:after="0"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color w:val="333333"/>
          <w:sz w:val="18"/>
          <w:szCs w:val="18"/>
          <w:lang w:eastAsia="tr-TR"/>
        </w:rPr>
        <w:t> </w:t>
      </w:r>
    </w:p>
    <w:p w:rsidR="00E87CC0" w:rsidRPr="00E87CC0" w:rsidRDefault="00E87CC0" w:rsidP="00E87CC0">
      <w:pPr>
        <w:shd w:val="clear" w:color="auto" w:fill="FFFFFF"/>
        <w:spacing w:after="128"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color w:val="333333"/>
          <w:sz w:val="18"/>
          <w:szCs w:val="18"/>
          <w:lang w:eastAsia="tr-TR"/>
        </w:rPr>
        <w:t xml:space="preserve">·         İlgili kamu kurum ve kuruluşları ve sivil toplum kuruluşları ile ortak çalışmalar yürüterek ailenin anlamı, değeri ve önemi hakkında toplumsal bir </w:t>
      </w:r>
      <w:proofErr w:type="spellStart"/>
      <w:r w:rsidRPr="00E87CC0">
        <w:rPr>
          <w:rFonts w:ascii="Helvetica" w:eastAsia="Times New Roman" w:hAnsi="Helvetica" w:cs="Helvetica"/>
          <w:color w:val="333333"/>
          <w:sz w:val="18"/>
          <w:szCs w:val="18"/>
          <w:lang w:eastAsia="tr-TR"/>
        </w:rPr>
        <w:t>farkındalık</w:t>
      </w:r>
      <w:proofErr w:type="spellEnd"/>
      <w:r w:rsidRPr="00E87CC0">
        <w:rPr>
          <w:rFonts w:ascii="Helvetica" w:eastAsia="Times New Roman" w:hAnsi="Helvetica" w:cs="Helvetica"/>
          <w:color w:val="333333"/>
          <w:sz w:val="18"/>
          <w:szCs w:val="18"/>
          <w:lang w:eastAsia="tr-TR"/>
        </w:rPr>
        <w:t xml:space="preserve"> oluşturmak,</w:t>
      </w:r>
    </w:p>
    <w:p w:rsidR="00E87CC0" w:rsidRPr="00E87CC0" w:rsidRDefault="00E87CC0" w:rsidP="00E87CC0">
      <w:pPr>
        <w:shd w:val="clear" w:color="auto" w:fill="FFFFFF"/>
        <w:spacing w:after="0"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color w:val="333333"/>
          <w:sz w:val="18"/>
          <w:szCs w:val="18"/>
          <w:lang w:eastAsia="tr-TR"/>
        </w:rPr>
        <w:t> </w:t>
      </w:r>
    </w:p>
    <w:p w:rsidR="00E87CC0" w:rsidRPr="00E87CC0" w:rsidRDefault="00E87CC0" w:rsidP="00E87CC0">
      <w:pPr>
        <w:shd w:val="clear" w:color="auto" w:fill="FFFFFF"/>
        <w:spacing w:after="128"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color w:val="333333"/>
          <w:sz w:val="18"/>
          <w:szCs w:val="18"/>
          <w:lang w:eastAsia="tr-TR"/>
        </w:rPr>
        <w:t xml:space="preserve">·         Bürolarda görev yapan personelin nitelikli hizmet sunması için </w:t>
      </w:r>
      <w:proofErr w:type="spellStart"/>
      <w:r w:rsidRPr="00E87CC0">
        <w:rPr>
          <w:rFonts w:ascii="Helvetica" w:eastAsia="Times New Roman" w:hAnsi="Helvetica" w:cs="Helvetica"/>
          <w:color w:val="333333"/>
          <w:sz w:val="18"/>
          <w:szCs w:val="18"/>
          <w:lang w:eastAsia="tr-TR"/>
        </w:rPr>
        <w:t>hizmetiçi</w:t>
      </w:r>
      <w:proofErr w:type="spellEnd"/>
      <w:r w:rsidRPr="00E87CC0">
        <w:rPr>
          <w:rFonts w:ascii="Helvetica" w:eastAsia="Times New Roman" w:hAnsi="Helvetica" w:cs="Helvetica"/>
          <w:color w:val="333333"/>
          <w:sz w:val="18"/>
          <w:szCs w:val="18"/>
          <w:lang w:eastAsia="tr-TR"/>
        </w:rPr>
        <w:t xml:space="preserve"> eğitim programları düzenlemek,</w:t>
      </w:r>
    </w:p>
    <w:p w:rsidR="00E87CC0" w:rsidRPr="00E87CC0" w:rsidRDefault="00E87CC0" w:rsidP="00E87CC0">
      <w:pPr>
        <w:shd w:val="clear" w:color="auto" w:fill="FFFFFF"/>
        <w:spacing w:after="0"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color w:val="333333"/>
          <w:sz w:val="18"/>
          <w:szCs w:val="18"/>
          <w:lang w:eastAsia="tr-TR"/>
        </w:rPr>
        <w:t> </w:t>
      </w:r>
    </w:p>
    <w:p w:rsidR="00E87CC0" w:rsidRPr="00E87CC0" w:rsidRDefault="00E87CC0" w:rsidP="00E87CC0">
      <w:pPr>
        <w:shd w:val="clear" w:color="auto" w:fill="FFFFFF"/>
        <w:spacing w:after="128"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color w:val="333333"/>
          <w:sz w:val="18"/>
          <w:szCs w:val="18"/>
          <w:lang w:eastAsia="tr-TR"/>
        </w:rPr>
        <w:t>·         Etkili bir hizmet dokusu oluşturabilmek için bölgemizin ve danışan bireylerin hassasiyetlerini dikkate almaktır.</w:t>
      </w:r>
    </w:p>
    <w:p w:rsidR="00E87CC0" w:rsidRPr="00E87CC0" w:rsidRDefault="00E87CC0" w:rsidP="00E87CC0">
      <w:pPr>
        <w:shd w:val="clear" w:color="auto" w:fill="FFFFFF"/>
        <w:spacing w:after="0"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color w:val="333333"/>
          <w:sz w:val="18"/>
          <w:szCs w:val="18"/>
          <w:lang w:eastAsia="tr-TR"/>
        </w:rPr>
        <w:t> </w:t>
      </w:r>
    </w:p>
    <w:p w:rsidR="00E87CC0" w:rsidRPr="00E87CC0" w:rsidRDefault="00E87CC0" w:rsidP="00E87CC0">
      <w:pPr>
        <w:shd w:val="clear" w:color="auto" w:fill="FFFFFF"/>
        <w:spacing w:after="128"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b/>
          <w:bCs/>
          <w:color w:val="333333"/>
          <w:sz w:val="18"/>
          <w:lang w:eastAsia="tr-TR"/>
        </w:rPr>
        <w:t> </w:t>
      </w:r>
    </w:p>
    <w:p w:rsidR="00E87CC0" w:rsidRPr="00E87CC0" w:rsidRDefault="00E87CC0" w:rsidP="00E87CC0">
      <w:pPr>
        <w:shd w:val="clear" w:color="auto" w:fill="FFFFFF"/>
        <w:spacing w:after="0"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color w:val="333333"/>
          <w:sz w:val="18"/>
          <w:szCs w:val="18"/>
          <w:lang w:eastAsia="tr-TR"/>
        </w:rPr>
        <w:t> </w:t>
      </w:r>
    </w:p>
    <w:p w:rsidR="00E87CC0" w:rsidRPr="00E87CC0" w:rsidRDefault="00E87CC0" w:rsidP="00E87CC0">
      <w:pPr>
        <w:shd w:val="clear" w:color="auto" w:fill="FFFFFF"/>
        <w:spacing w:after="128"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b/>
          <w:bCs/>
          <w:color w:val="333333"/>
          <w:sz w:val="18"/>
          <w:lang w:eastAsia="tr-TR"/>
        </w:rPr>
        <w:t>HEDEFLER</w:t>
      </w:r>
    </w:p>
    <w:p w:rsidR="00E87CC0" w:rsidRPr="00E87CC0" w:rsidRDefault="00E87CC0" w:rsidP="00E87CC0">
      <w:pPr>
        <w:shd w:val="clear" w:color="auto" w:fill="FFFFFF"/>
        <w:spacing w:after="0"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color w:val="333333"/>
          <w:sz w:val="18"/>
          <w:szCs w:val="18"/>
          <w:lang w:eastAsia="tr-TR"/>
        </w:rPr>
        <w:t> </w:t>
      </w:r>
    </w:p>
    <w:p w:rsidR="00E87CC0" w:rsidRPr="00E87CC0" w:rsidRDefault="00E87CC0" w:rsidP="00E87CC0">
      <w:pPr>
        <w:shd w:val="clear" w:color="auto" w:fill="FFFFFF"/>
        <w:spacing w:after="128"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color w:val="333333"/>
          <w:sz w:val="18"/>
          <w:szCs w:val="18"/>
          <w:lang w:eastAsia="tr-TR"/>
        </w:rPr>
        <w:t>·         Çalışmalarımızı millî ve manevi değerlere bağlı bir aile yapısının korunması ve güçlendirilmesi bilinciyle planlamak ve sürdürmek,</w:t>
      </w:r>
    </w:p>
    <w:p w:rsidR="00E87CC0" w:rsidRPr="00E87CC0" w:rsidRDefault="00E87CC0" w:rsidP="00E87CC0">
      <w:pPr>
        <w:shd w:val="clear" w:color="auto" w:fill="FFFFFF"/>
        <w:spacing w:after="0"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color w:val="333333"/>
          <w:sz w:val="18"/>
          <w:szCs w:val="18"/>
          <w:lang w:eastAsia="tr-TR"/>
        </w:rPr>
        <w:t> </w:t>
      </w:r>
    </w:p>
    <w:p w:rsidR="00E87CC0" w:rsidRPr="00E87CC0" w:rsidRDefault="00E87CC0" w:rsidP="00E87CC0">
      <w:pPr>
        <w:shd w:val="clear" w:color="auto" w:fill="FFFFFF"/>
        <w:spacing w:after="128"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color w:val="333333"/>
          <w:sz w:val="18"/>
          <w:szCs w:val="18"/>
          <w:lang w:eastAsia="tr-TR"/>
        </w:rPr>
        <w:t>·         Aile kavramının birleştirici rolüyle kadın, yaşlı, genç ve çocuk sorunlarına karşı bölgemizde bir duyarlılık geliştirerek çözüme katkı sağlamak,</w:t>
      </w:r>
    </w:p>
    <w:p w:rsidR="00E87CC0" w:rsidRPr="00E87CC0" w:rsidRDefault="00E87CC0" w:rsidP="00E87CC0">
      <w:pPr>
        <w:shd w:val="clear" w:color="auto" w:fill="FFFFFF"/>
        <w:spacing w:after="0"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color w:val="333333"/>
          <w:sz w:val="18"/>
          <w:szCs w:val="18"/>
          <w:lang w:eastAsia="tr-TR"/>
        </w:rPr>
        <w:t> </w:t>
      </w:r>
    </w:p>
    <w:p w:rsidR="00E87CC0" w:rsidRPr="00E87CC0" w:rsidRDefault="00E87CC0" w:rsidP="00E87CC0">
      <w:pPr>
        <w:shd w:val="clear" w:color="auto" w:fill="FFFFFF"/>
        <w:spacing w:after="128"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color w:val="333333"/>
          <w:sz w:val="18"/>
          <w:szCs w:val="18"/>
          <w:lang w:eastAsia="tr-TR"/>
        </w:rPr>
        <w:t xml:space="preserve">·         Aile içi şiddet, töre cinayetleri ve kız çocuklarının maruz kaldığı cinsiyet ayrımcılığı gibi olumsuz tutum ve davranışları önlemeye yönelik faaliyetler </w:t>
      </w:r>
      <w:proofErr w:type="gramStart"/>
      <w:r w:rsidRPr="00E87CC0">
        <w:rPr>
          <w:rFonts w:ascii="Helvetica" w:eastAsia="Times New Roman" w:hAnsi="Helvetica" w:cs="Helvetica"/>
          <w:color w:val="333333"/>
          <w:sz w:val="18"/>
          <w:szCs w:val="18"/>
          <w:lang w:eastAsia="tr-TR"/>
        </w:rPr>
        <w:t>yapmaktır .</w:t>
      </w:r>
      <w:proofErr w:type="gramEnd"/>
    </w:p>
    <w:p w:rsidR="00E87CC0" w:rsidRPr="00E87CC0" w:rsidRDefault="00E87CC0" w:rsidP="00E87CC0">
      <w:pPr>
        <w:shd w:val="clear" w:color="auto" w:fill="FFFFFF"/>
        <w:spacing w:after="0"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color w:val="333333"/>
          <w:sz w:val="18"/>
          <w:szCs w:val="18"/>
          <w:lang w:eastAsia="tr-TR"/>
        </w:rPr>
        <w:br/>
      </w:r>
      <w:hyperlink r:id="rId4" w:tgtFrame="_blank" w:history="1">
        <w:r w:rsidRPr="00E87CC0">
          <w:rPr>
            <w:rFonts w:ascii="Helvetica" w:eastAsia="Times New Roman" w:hAnsi="Helvetica" w:cs="Helvetica"/>
            <w:color w:val="03899C"/>
            <w:sz w:val="24"/>
            <w:szCs w:val="24"/>
            <w:lang w:eastAsia="tr-TR"/>
          </w:rPr>
          <w:t>Aile ve Dini Rehberlik Tanıtım Broşürü</w:t>
        </w:r>
      </w:hyperlink>
      <w:r w:rsidRPr="00E87CC0">
        <w:rPr>
          <w:rFonts w:ascii="Helvetica" w:eastAsia="Times New Roman" w:hAnsi="Helvetica" w:cs="Helvetica"/>
          <w:color w:val="333333"/>
          <w:sz w:val="18"/>
          <w:szCs w:val="18"/>
          <w:lang w:eastAsia="tr-TR"/>
        </w:rPr>
        <w:br/>
      </w:r>
      <w:r w:rsidRPr="00E87CC0">
        <w:rPr>
          <w:rFonts w:ascii="Helvetica" w:eastAsia="Times New Roman" w:hAnsi="Helvetica" w:cs="Helvetica"/>
          <w:color w:val="333333"/>
          <w:sz w:val="18"/>
          <w:szCs w:val="18"/>
          <w:lang w:eastAsia="tr-TR"/>
        </w:rPr>
        <w:br/>
      </w:r>
      <w:hyperlink r:id="rId5" w:tgtFrame="_blank" w:history="1">
        <w:r w:rsidRPr="00E87CC0">
          <w:rPr>
            <w:rFonts w:ascii="Helvetica" w:eastAsia="Times New Roman" w:hAnsi="Helvetica" w:cs="Helvetica"/>
            <w:color w:val="03899C"/>
            <w:sz w:val="24"/>
            <w:szCs w:val="24"/>
            <w:lang w:eastAsia="tr-TR"/>
          </w:rPr>
          <w:t>tanıtım filmini izlemek için tıklayınız...</w:t>
        </w:r>
      </w:hyperlink>
    </w:p>
    <w:p w:rsidR="00E87CC0" w:rsidRPr="00E87CC0" w:rsidRDefault="00E87CC0" w:rsidP="00E87CC0">
      <w:pPr>
        <w:shd w:val="clear" w:color="auto" w:fill="FFFFFF"/>
        <w:spacing w:after="128"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b/>
          <w:bCs/>
          <w:color w:val="333333"/>
          <w:sz w:val="18"/>
          <w:lang w:eastAsia="tr-TR"/>
        </w:rPr>
        <w:t> </w:t>
      </w:r>
    </w:p>
    <w:p w:rsidR="00E87CC0" w:rsidRPr="00E87CC0" w:rsidRDefault="00E87CC0" w:rsidP="00E87CC0">
      <w:pPr>
        <w:shd w:val="clear" w:color="auto" w:fill="FFFFFF"/>
        <w:spacing w:after="0" w:line="257" w:lineRule="atLeast"/>
        <w:textAlignment w:val="top"/>
        <w:rPr>
          <w:rFonts w:ascii="Helvetica" w:eastAsia="Times New Roman" w:hAnsi="Helvetica" w:cs="Helvetica"/>
          <w:color w:val="333333"/>
          <w:sz w:val="18"/>
          <w:szCs w:val="18"/>
          <w:lang w:eastAsia="tr-TR"/>
        </w:rPr>
      </w:pPr>
      <w:hyperlink r:id="rId6" w:history="1">
        <w:r w:rsidRPr="00E87CC0">
          <w:rPr>
            <w:rFonts w:ascii="Helvetica" w:eastAsia="Times New Roman" w:hAnsi="Helvetica" w:cs="Helvetica"/>
            <w:color w:val="03899C"/>
            <w:sz w:val="18"/>
            <w:lang w:eastAsia="tr-TR"/>
          </w:rPr>
          <w:t>Detaylı Bilgi İçin</w:t>
        </w:r>
      </w:hyperlink>
    </w:p>
    <w:p w:rsidR="00E87CC0" w:rsidRPr="00E87CC0" w:rsidRDefault="00E87CC0" w:rsidP="00E87CC0">
      <w:pPr>
        <w:shd w:val="clear" w:color="auto" w:fill="FFFFFF"/>
        <w:spacing w:after="128"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b/>
          <w:bCs/>
          <w:color w:val="333333"/>
          <w:sz w:val="18"/>
          <w:lang w:eastAsia="tr-TR"/>
        </w:rPr>
        <w:t> </w:t>
      </w:r>
    </w:p>
    <w:p w:rsidR="00E87CC0" w:rsidRPr="00E87CC0" w:rsidRDefault="00E87CC0" w:rsidP="00E87CC0">
      <w:pPr>
        <w:shd w:val="clear" w:color="auto" w:fill="FFFFFF"/>
        <w:spacing w:after="0"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color w:val="333333"/>
          <w:sz w:val="18"/>
          <w:szCs w:val="18"/>
          <w:lang w:eastAsia="tr-TR"/>
        </w:rPr>
        <w:t> </w:t>
      </w:r>
    </w:p>
    <w:p w:rsidR="00E87CC0" w:rsidRPr="00E87CC0" w:rsidRDefault="00E87CC0" w:rsidP="00E87CC0">
      <w:pPr>
        <w:shd w:val="clear" w:color="auto" w:fill="FFFFFF"/>
        <w:spacing w:after="128"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b/>
          <w:bCs/>
          <w:color w:val="333333"/>
          <w:sz w:val="18"/>
          <w:lang w:eastAsia="tr-TR"/>
        </w:rPr>
        <w:t>ULAŞIM VE İLETİŞİM</w:t>
      </w:r>
    </w:p>
    <w:p w:rsidR="00E87CC0" w:rsidRPr="00E87CC0" w:rsidRDefault="00E87CC0" w:rsidP="00E87CC0">
      <w:pPr>
        <w:shd w:val="clear" w:color="auto" w:fill="FFFFFF"/>
        <w:spacing w:after="0"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color w:val="333333"/>
          <w:sz w:val="18"/>
          <w:szCs w:val="18"/>
          <w:lang w:eastAsia="tr-TR"/>
        </w:rPr>
        <w:t> </w:t>
      </w:r>
    </w:p>
    <w:p w:rsidR="00E87CC0" w:rsidRPr="00E87CC0" w:rsidRDefault="00E87CC0" w:rsidP="00E87CC0">
      <w:pPr>
        <w:shd w:val="clear" w:color="auto" w:fill="FFFFFF"/>
        <w:spacing w:after="128" w:line="257" w:lineRule="atLeast"/>
        <w:textAlignment w:val="top"/>
        <w:rPr>
          <w:rFonts w:ascii="Helvetica" w:eastAsia="Times New Roman" w:hAnsi="Helvetica" w:cs="Helvetica"/>
          <w:color w:val="333333"/>
          <w:sz w:val="18"/>
          <w:szCs w:val="18"/>
          <w:lang w:eastAsia="tr-TR"/>
        </w:rPr>
      </w:pPr>
      <w:proofErr w:type="gramStart"/>
      <w:r w:rsidRPr="00E87CC0">
        <w:rPr>
          <w:rFonts w:ascii="Helvetica" w:eastAsia="Times New Roman" w:hAnsi="Helvetica" w:cs="Helvetica"/>
          <w:b/>
          <w:bCs/>
          <w:color w:val="333333"/>
          <w:sz w:val="18"/>
          <w:lang w:eastAsia="tr-TR"/>
        </w:rPr>
        <w:t>Adres    : Gazi</w:t>
      </w:r>
      <w:proofErr w:type="gramEnd"/>
      <w:r w:rsidRPr="00E87CC0">
        <w:rPr>
          <w:rFonts w:ascii="Helvetica" w:eastAsia="Times New Roman" w:hAnsi="Helvetica" w:cs="Helvetica"/>
          <w:b/>
          <w:bCs/>
          <w:color w:val="333333"/>
          <w:sz w:val="18"/>
          <w:lang w:eastAsia="tr-TR"/>
        </w:rPr>
        <w:t xml:space="preserve"> Kemal Mah. Hasan Fehmi Cad. No:4 - 32100/ISPARTA</w:t>
      </w:r>
    </w:p>
    <w:p w:rsidR="00E87CC0" w:rsidRPr="00E87CC0" w:rsidRDefault="00E87CC0" w:rsidP="00E87CC0">
      <w:pPr>
        <w:shd w:val="clear" w:color="auto" w:fill="FFFFFF"/>
        <w:spacing w:after="0"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color w:val="333333"/>
          <w:sz w:val="18"/>
          <w:szCs w:val="18"/>
          <w:lang w:eastAsia="tr-TR"/>
        </w:rPr>
        <w:t> </w:t>
      </w:r>
    </w:p>
    <w:p w:rsidR="00E87CC0" w:rsidRPr="00E87CC0" w:rsidRDefault="00E87CC0" w:rsidP="00E87CC0">
      <w:pPr>
        <w:shd w:val="clear" w:color="auto" w:fill="FFFFFF"/>
        <w:spacing w:after="128" w:line="257" w:lineRule="atLeast"/>
        <w:textAlignment w:val="top"/>
        <w:rPr>
          <w:rFonts w:ascii="Helvetica" w:eastAsia="Times New Roman" w:hAnsi="Helvetica" w:cs="Helvetica"/>
          <w:color w:val="333333"/>
          <w:sz w:val="18"/>
          <w:szCs w:val="18"/>
          <w:lang w:eastAsia="tr-TR"/>
        </w:rPr>
      </w:pPr>
      <w:proofErr w:type="gramStart"/>
      <w:r w:rsidRPr="00E87CC0">
        <w:rPr>
          <w:rFonts w:ascii="Helvetica" w:eastAsia="Times New Roman" w:hAnsi="Helvetica" w:cs="Helvetica"/>
          <w:b/>
          <w:bCs/>
          <w:color w:val="333333"/>
          <w:sz w:val="18"/>
          <w:lang w:eastAsia="tr-TR"/>
        </w:rPr>
        <w:t>Telefon : 0</w:t>
      </w:r>
      <w:proofErr w:type="gramEnd"/>
      <w:r w:rsidRPr="00E87CC0">
        <w:rPr>
          <w:rFonts w:ascii="Helvetica" w:eastAsia="Times New Roman" w:hAnsi="Helvetica" w:cs="Helvetica"/>
          <w:b/>
          <w:bCs/>
          <w:color w:val="333333"/>
          <w:sz w:val="18"/>
          <w:lang w:eastAsia="tr-TR"/>
        </w:rPr>
        <w:t xml:space="preserve"> 246 218 14 12- 0 246 232 62 92 (santral)</w:t>
      </w:r>
    </w:p>
    <w:p w:rsidR="00E87CC0" w:rsidRPr="00E87CC0" w:rsidRDefault="00E87CC0" w:rsidP="00E87CC0">
      <w:pPr>
        <w:shd w:val="clear" w:color="auto" w:fill="FFFFFF"/>
        <w:spacing w:after="0"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color w:val="333333"/>
          <w:sz w:val="18"/>
          <w:szCs w:val="18"/>
          <w:lang w:eastAsia="tr-TR"/>
        </w:rPr>
        <w:t> </w:t>
      </w:r>
    </w:p>
    <w:p w:rsidR="00E87CC0" w:rsidRPr="00E87CC0" w:rsidRDefault="00E87CC0" w:rsidP="00E87CC0">
      <w:pPr>
        <w:shd w:val="clear" w:color="auto" w:fill="FFFFFF"/>
        <w:spacing w:after="128"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b/>
          <w:bCs/>
          <w:color w:val="333333"/>
          <w:sz w:val="18"/>
          <w:lang w:eastAsia="tr-TR"/>
        </w:rPr>
        <w:t>                0 246 218 01 32</w:t>
      </w:r>
    </w:p>
    <w:p w:rsidR="00E87CC0" w:rsidRPr="00E87CC0" w:rsidRDefault="00E87CC0" w:rsidP="00E87CC0">
      <w:pPr>
        <w:shd w:val="clear" w:color="auto" w:fill="FFFFFF"/>
        <w:spacing w:after="0" w:line="257" w:lineRule="atLeast"/>
        <w:textAlignment w:val="top"/>
        <w:rPr>
          <w:rFonts w:ascii="Helvetica" w:eastAsia="Times New Roman" w:hAnsi="Helvetica" w:cs="Helvetica"/>
          <w:color w:val="333333"/>
          <w:sz w:val="18"/>
          <w:szCs w:val="18"/>
          <w:lang w:eastAsia="tr-TR"/>
        </w:rPr>
      </w:pPr>
      <w:r w:rsidRPr="00E87CC0">
        <w:rPr>
          <w:rFonts w:ascii="Helvetica" w:eastAsia="Times New Roman" w:hAnsi="Helvetica" w:cs="Helvetica"/>
          <w:color w:val="333333"/>
          <w:sz w:val="18"/>
          <w:szCs w:val="18"/>
          <w:lang w:eastAsia="tr-TR"/>
        </w:rPr>
        <w:t> </w:t>
      </w:r>
    </w:p>
    <w:p w:rsidR="00EE139A" w:rsidRDefault="00EE139A"/>
    <w:sectPr w:rsidR="00EE139A" w:rsidSect="00EE13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E87CC0"/>
    <w:rsid w:val="00E87CC0"/>
    <w:rsid w:val="00EE13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39A"/>
  </w:style>
  <w:style w:type="paragraph" w:styleId="Balk2">
    <w:name w:val="heading 2"/>
    <w:basedOn w:val="Normal"/>
    <w:link w:val="Balk2Char"/>
    <w:uiPriority w:val="9"/>
    <w:qFormat/>
    <w:rsid w:val="00E87CC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87CC0"/>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87C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87CC0"/>
    <w:rPr>
      <w:b/>
      <w:bCs/>
    </w:rPr>
  </w:style>
  <w:style w:type="character" w:styleId="Kpr">
    <w:name w:val="Hyperlink"/>
    <w:basedOn w:val="VarsaylanParagrafYazTipi"/>
    <w:uiPriority w:val="99"/>
    <w:semiHidden/>
    <w:unhideWhenUsed/>
    <w:rsid w:val="00E87CC0"/>
    <w:rPr>
      <w:color w:val="0000FF"/>
      <w:u w:val="single"/>
    </w:rPr>
  </w:style>
</w:styles>
</file>

<file path=word/webSettings.xml><?xml version="1.0" encoding="utf-8"?>
<w:webSettings xmlns:r="http://schemas.openxmlformats.org/officeDocument/2006/relationships" xmlns:w="http://schemas.openxmlformats.org/wordprocessingml/2006/main">
  <w:divs>
    <w:div w:id="2015182500">
      <w:bodyDiv w:val="1"/>
      <w:marLeft w:val="0"/>
      <w:marRight w:val="0"/>
      <w:marTop w:val="0"/>
      <w:marBottom w:val="0"/>
      <w:divBdr>
        <w:top w:val="none" w:sz="0" w:space="0" w:color="auto"/>
        <w:left w:val="none" w:sz="0" w:space="0" w:color="auto"/>
        <w:bottom w:val="none" w:sz="0" w:space="0" w:color="auto"/>
        <w:right w:val="none" w:sz="0" w:space="0" w:color="auto"/>
      </w:divBdr>
      <w:divsChild>
        <w:div w:id="220408451">
          <w:marLeft w:val="0"/>
          <w:marRight w:val="0"/>
          <w:marTop w:val="0"/>
          <w:marBottom w:val="0"/>
          <w:divBdr>
            <w:top w:val="none" w:sz="0" w:space="0" w:color="auto"/>
            <w:left w:val="none" w:sz="0" w:space="0" w:color="auto"/>
            <w:bottom w:val="none" w:sz="0" w:space="0" w:color="auto"/>
            <w:right w:val="none" w:sz="0" w:space="0" w:color="auto"/>
          </w:divBdr>
          <w:divsChild>
            <w:div w:id="1476139467">
              <w:marLeft w:val="0"/>
              <w:marRight w:val="0"/>
              <w:marTop w:val="100"/>
              <w:marBottom w:val="0"/>
              <w:divBdr>
                <w:top w:val="none" w:sz="0" w:space="0" w:color="auto"/>
                <w:left w:val="none" w:sz="0" w:space="0" w:color="auto"/>
                <w:bottom w:val="none" w:sz="0" w:space="0" w:color="auto"/>
                <w:right w:val="none" w:sz="0" w:space="0" w:color="auto"/>
              </w:divBdr>
              <w:divsChild>
                <w:div w:id="385645822">
                  <w:marLeft w:val="0"/>
                  <w:marRight w:val="0"/>
                  <w:marTop w:val="0"/>
                  <w:marBottom w:val="0"/>
                  <w:divBdr>
                    <w:top w:val="none" w:sz="0" w:space="0" w:color="auto"/>
                    <w:left w:val="none" w:sz="0" w:space="0" w:color="auto"/>
                    <w:bottom w:val="none" w:sz="0" w:space="0" w:color="auto"/>
                    <w:right w:val="none" w:sz="0" w:space="0" w:color="auto"/>
                  </w:divBdr>
                  <w:divsChild>
                    <w:div w:id="1171068900">
                      <w:marLeft w:val="0"/>
                      <w:marRight w:val="0"/>
                      <w:marTop w:val="0"/>
                      <w:marBottom w:val="0"/>
                      <w:divBdr>
                        <w:top w:val="none" w:sz="0" w:space="0" w:color="auto"/>
                        <w:left w:val="none" w:sz="0" w:space="0" w:color="auto"/>
                        <w:bottom w:val="none" w:sz="0" w:space="0" w:color="auto"/>
                        <w:right w:val="none" w:sz="0" w:space="0" w:color="auto"/>
                      </w:divBdr>
                      <w:divsChild>
                        <w:div w:id="1826628692">
                          <w:marLeft w:val="0"/>
                          <w:marRight w:val="0"/>
                          <w:marTop w:val="0"/>
                          <w:marBottom w:val="0"/>
                          <w:divBdr>
                            <w:top w:val="none" w:sz="0" w:space="0" w:color="auto"/>
                            <w:left w:val="none" w:sz="0" w:space="0" w:color="auto"/>
                            <w:bottom w:val="none" w:sz="0" w:space="0" w:color="auto"/>
                            <w:right w:val="none" w:sz="0" w:space="0" w:color="auto"/>
                          </w:divBdr>
                          <w:divsChild>
                            <w:div w:id="978849085">
                              <w:marLeft w:val="0"/>
                              <w:marRight w:val="0"/>
                              <w:marTop w:val="0"/>
                              <w:marBottom w:val="0"/>
                              <w:divBdr>
                                <w:top w:val="none" w:sz="0" w:space="0" w:color="auto"/>
                                <w:left w:val="none" w:sz="0" w:space="0" w:color="auto"/>
                                <w:bottom w:val="none" w:sz="0" w:space="0" w:color="auto"/>
                                <w:right w:val="none" w:sz="0" w:space="0" w:color="auto"/>
                              </w:divBdr>
                              <w:divsChild>
                                <w:div w:id="1371151037">
                                  <w:marLeft w:val="0"/>
                                  <w:marRight w:val="0"/>
                                  <w:marTop w:val="0"/>
                                  <w:marBottom w:val="0"/>
                                  <w:divBdr>
                                    <w:top w:val="none" w:sz="0" w:space="0" w:color="auto"/>
                                    <w:left w:val="none" w:sz="0" w:space="0" w:color="auto"/>
                                    <w:bottom w:val="none" w:sz="0" w:space="0" w:color="auto"/>
                                    <w:right w:val="none" w:sz="0" w:space="0" w:color="auto"/>
                                  </w:divBdr>
                                </w:div>
                                <w:div w:id="1498420344">
                                  <w:marLeft w:val="0"/>
                                  <w:marRight w:val="0"/>
                                  <w:marTop w:val="0"/>
                                  <w:marBottom w:val="0"/>
                                  <w:divBdr>
                                    <w:top w:val="none" w:sz="0" w:space="0" w:color="auto"/>
                                    <w:left w:val="none" w:sz="0" w:space="0" w:color="auto"/>
                                    <w:bottom w:val="none" w:sz="0" w:space="0" w:color="auto"/>
                                    <w:right w:val="none" w:sz="0" w:space="0" w:color="auto"/>
                                  </w:divBdr>
                                </w:div>
                                <w:div w:id="1615672132">
                                  <w:marLeft w:val="0"/>
                                  <w:marRight w:val="0"/>
                                  <w:marTop w:val="0"/>
                                  <w:marBottom w:val="0"/>
                                  <w:divBdr>
                                    <w:top w:val="none" w:sz="0" w:space="0" w:color="auto"/>
                                    <w:left w:val="none" w:sz="0" w:space="0" w:color="auto"/>
                                    <w:bottom w:val="none" w:sz="0" w:space="0" w:color="auto"/>
                                    <w:right w:val="none" w:sz="0" w:space="0" w:color="auto"/>
                                  </w:divBdr>
                                </w:div>
                                <w:div w:id="1495294410">
                                  <w:marLeft w:val="0"/>
                                  <w:marRight w:val="0"/>
                                  <w:marTop w:val="0"/>
                                  <w:marBottom w:val="0"/>
                                  <w:divBdr>
                                    <w:top w:val="none" w:sz="0" w:space="0" w:color="auto"/>
                                    <w:left w:val="none" w:sz="0" w:space="0" w:color="auto"/>
                                    <w:bottom w:val="none" w:sz="0" w:space="0" w:color="auto"/>
                                    <w:right w:val="none" w:sz="0" w:space="0" w:color="auto"/>
                                  </w:divBdr>
                                </w:div>
                                <w:div w:id="767121206">
                                  <w:marLeft w:val="0"/>
                                  <w:marRight w:val="0"/>
                                  <w:marTop w:val="0"/>
                                  <w:marBottom w:val="0"/>
                                  <w:divBdr>
                                    <w:top w:val="none" w:sz="0" w:space="0" w:color="auto"/>
                                    <w:left w:val="none" w:sz="0" w:space="0" w:color="auto"/>
                                    <w:bottom w:val="none" w:sz="0" w:space="0" w:color="auto"/>
                                    <w:right w:val="none" w:sz="0" w:space="0" w:color="auto"/>
                                  </w:divBdr>
                                </w:div>
                                <w:div w:id="1109861505">
                                  <w:marLeft w:val="0"/>
                                  <w:marRight w:val="0"/>
                                  <w:marTop w:val="0"/>
                                  <w:marBottom w:val="0"/>
                                  <w:divBdr>
                                    <w:top w:val="none" w:sz="0" w:space="0" w:color="auto"/>
                                    <w:left w:val="none" w:sz="0" w:space="0" w:color="auto"/>
                                    <w:bottom w:val="none" w:sz="0" w:space="0" w:color="auto"/>
                                    <w:right w:val="none" w:sz="0" w:space="0" w:color="auto"/>
                                  </w:divBdr>
                                </w:div>
                                <w:div w:id="1881479490">
                                  <w:marLeft w:val="0"/>
                                  <w:marRight w:val="0"/>
                                  <w:marTop w:val="0"/>
                                  <w:marBottom w:val="0"/>
                                  <w:divBdr>
                                    <w:top w:val="none" w:sz="0" w:space="0" w:color="auto"/>
                                    <w:left w:val="none" w:sz="0" w:space="0" w:color="auto"/>
                                    <w:bottom w:val="none" w:sz="0" w:space="0" w:color="auto"/>
                                    <w:right w:val="none" w:sz="0" w:space="0" w:color="auto"/>
                                  </w:divBdr>
                                </w:div>
                                <w:div w:id="172764586">
                                  <w:marLeft w:val="0"/>
                                  <w:marRight w:val="0"/>
                                  <w:marTop w:val="0"/>
                                  <w:marBottom w:val="0"/>
                                  <w:divBdr>
                                    <w:top w:val="none" w:sz="0" w:space="0" w:color="auto"/>
                                    <w:left w:val="none" w:sz="0" w:space="0" w:color="auto"/>
                                    <w:bottom w:val="none" w:sz="0" w:space="0" w:color="auto"/>
                                    <w:right w:val="none" w:sz="0" w:space="0" w:color="auto"/>
                                  </w:divBdr>
                                </w:div>
                                <w:div w:id="1830780160">
                                  <w:marLeft w:val="0"/>
                                  <w:marRight w:val="0"/>
                                  <w:marTop w:val="0"/>
                                  <w:marBottom w:val="0"/>
                                  <w:divBdr>
                                    <w:top w:val="none" w:sz="0" w:space="0" w:color="auto"/>
                                    <w:left w:val="none" w:sz="0" w:space="0" w:color="auto"/>
                                    <w:bottom w:val="none" w:sz="0" w:space="0" w:color="auto"/>
                                    <w:right w:val="none" w:sz="0" w:space="0" w:color="auto"/>
                                  </w:divBdr>
                                </w:div>
                                <w:div w:id="88819106">
                                  <w:marLeft w:val="0"/>
                                  <w:marRight w:val="0"/>
                                  <w:marTop w:val="0"/>
                                  <w:marBottom w:val="0"/>
                                  <w:divBdr>
                                    <w:top w:val="none" w:sz="0" w:space="0" w:color="auto"/>
                                    <w:left w:val="none" w:sz="0" w:space="0" w:color="auto"/>
                                    <w:bottom w:val="none" w:sz="0" w:space="0" w:color="auto"/>
                                    <w:right w:val="none" w:sz="0" w:space="0" w:color="auto"/>
                                  </w:divBdr>
                                </w:div>
                                <w:div w:id="83847504">
                                  <w:marLeft w:val="0"/>
                                  <w:marRight w:val="0"/>
                                  <w:marTop w:val="0"/>
                                  <w:marBottom w:val="0"/>
                                  <w:divBdr>
                                    <w:top w:val="none" w:sz="0" w:space="0" w:color="auto"/>
                                    <w:left w:val="none" w:sz="0" w:space="0" w:color="auto"/>
                                    <w:bottom w:val="none" w:sz="0" w:space="0" w:color="auto"/>
                                    <w:right w:val="none" w:sz="0" w:space="0" w:color="auto"/>
                                  </w:divBdr>
                                </w:div>
                                <w:div w:id="1234241978">
                                  <w:marLeft w:val="0"/>
                                  <w:marRight w:val="0"/>
                                  <w:marTop w:val="0"/>
                                  <w:marBottom w:val="0"/>
                                  <w:divBdr>
                                    <w:top w:val="none" w:sz="0" w:space="0" w:color="auto"/>
                                    <w:left w:val="none" w:sz="0" w:space="0" w:color="auto"/>
                                    <w:bottom w:val="none" w:sz="0" w:space="0" w:color="auto"/>
                                    <w:right w:val="none" w:sz="0" w:space="0" w:color="auto"/>
                                  </w:divBdr>
                                </w:div>
                                <w:div w:id="1003162925">
                                  <w:marLeft w:val="0"/>
                                  <w:marRight w:val="0"/>
                                  <w:marTop w:val="0"/>
                                  <w:marBottom w:val="0"/>
                                  <w:divBdr>
                                    <w:top w:val="none" w:sz="0" w:space="0" w:color="auto"/>
                                    <w:left w:val="none" w:sz="0" w:space="0" w:color="auto"/>
                                    <w:bottom w:val="none" w:sz="0" w:space="0" w:color="auto"/>
                                    <w:right w:val="none" w:sz="0" w:space="0" w:color="auto"/>
                                  </w:divBdr>
                                </w:div>
                                <w:div w:id="90786146">
                                  <w:marLeft w:val="0"/>
                                  <w:marRight w:val="0"/>
                                  <w:marTop w:val="0"/>
                                  <w:marBottom w:val="0"/>
                                  <w:divBdr>
                                    <w:top w:val="none" w:sz="0" w:space="0" w:color="auto"/>
                                    <w:left w:val="none" w:sz="0" w:space="0" w:color="auto"/>
                                    <w:bottom w:val="none" w:sz="0" w:space="0" w:color="auto"/>
                                    <w:right w:val="none" w:sz="0" w:space="0" w:color="auto"/>
                                  </w:divBdr>
                                </w:div>
                                <w:div w:id="1612472246">
                                  <w:marLeft w:val="0"/>
                                  <w:marRight w:val="0"/>
                                  <w:marTop w:val="0"/>
                                  <w:marBottom w:val="0"/>
                                  <w:divBdr>
                                    <w:top w:val="none" w:sz="0" w:space="0" w:color="auto"/>
                                    <w:left w:val="none" w:sz="0" w:space="0" w:color="auto"/>
                                    <w:bottom w:val="none" w:sz="0" w:space="0" w:color="auto"/>
                                    <w:right w:val="none" w:sz="0" w:space="0" w:color="auto"/>
                                  </w:divBdr>
                                </w:div>
                                <w:div w:id="1582719753">
                                  <w:marLeft w:val="0"/>
                                  <w:marRight w:val="0"/>
                                  <w:marTop w:val="0"/>
                                  <w:marBottom w:val="0"/>
                                  <w:divBdr>
                                    <w:top w:val="none" w:sz="0" w:space="0" w:color="auto"/>
                                    <w:left w:val="none" w:sz="0" w:space="0" w:color="auto"/>
                                    <w:bottom w:val="none" w:sz="0" w:space="0" w:color="auto"/>
                                    <w:right w:val="none" w:sz="0" w:space="0" w:color="auto"/>
                                  </w:divBdr>
                                </w:div>
                                <w:div w:id="23753912">
                                  <w:marLeft w:val="0"/>
                                  <w:marRight w:val="0"/>
                                  <w:marTop w:val="0"/>
                                  <w:marBottom w:val="0"/>
                                  <w:divBdr>
                                    <w:top w:val="none" w:sz="0" w:space="0" w:color="auto"/>
                                    <w:left w:val="none" w:sz="0" w:space="0" w:color="auto"/>
                                    <w:bottom w:val="none" w:sz="0" w:space="0" w:color="auto"/>
                                    <w:right w:val="none" w:sz="0" w:space="0" w:color="auto"/>
                                  </w:divBdr>
                                </w:div>
                                <w:div w:id="1908950188">
                                  <w:marLeft w:val="0"/>
                                  <w:marRight w:val="0"/>
                                  <w:marTop w:val="0"/>
                                  <w:marBottom w:val="0"/>
                                  <w:divBdr>
                                    <w:top w:val="none" w:sz="0" w:space="0" w:color="auto"/>
                                    <w:left w:val="none" w:sz="0" w:space="0" w:color="auto"/>
                                    <w:bottom w:val="none" w:sz="0" w:space="0" w:color="auto"/>
                                    <w:right w:val="none" w:sz="0" w:space="0" w:color="auto"/>
                                  </w:divBdr>
                                </w:div>
                                <w:div w:id="435366568">
                                  <w:marLeft w:val="0"/>
                                  <w:marRight w:val="0"/>
                                  <w:marTop w:val="0"/>
                                  <w:marBottom w:val="0"/>
                                  <w:divBdr>
                                    <w:top w:val="none" w:sz="0" w:space="0" w:color="auto"/>
                                    <w:left w:val="none" w:sz="0" w:space="0" w:color="auto"/>
                                    <w:bottom w:val="none" w:sz="0" w:space="0" w:color="auto"/>
                                    <w:right w:val="none" w:sz="0" w:space="0" w:color="auto"/>
                                  </w:divBdr>
                                </w:div>
                                <w:div w:id="332268295">
                                  <w:marLeft w:val="0"/>
                                  <w:marRight w:val="0"/>
                                  <w:marTop w:val="0"/>
                                  <w:marBottom w:val="0"/>
                                  <w:divBdr>
                                    <w:top w:val="none" w:sz="0" w:space="0" w:color="auto"/>
                                    <w:left w:val="none" w:sz="0" w:space="0" w:color="auto"/>
                                    <w:bottom w:val="none" w:sz="0" w:space="0" w:color="auto"/>
                                    <w:right w:val="none" w:sz="0" w:space="0" w:color="auto"/>
                                  </w:divBdr>
                                </w:div>
                                <w:div w:id="776296692">
                                  <w:marLeft w:val="0"/>
                                  <w:marRight w:val="0"/>
                                  <w:marTop w:val="0"/>
                                  <w:marBottom w:val="0"/>
                                  <w:divBdr>
                                    <w:top w:val="none" w:sz="0" w:space="0" w:color="auto"/>
                                    <w:left w:val="none" w:sz="0" w:space="0" w:color="auto"/>
                                    <w:bottom w:val="none" w:sz="0" w:space="0" w:color="auto"/>
                                    <w:right w:val="none" w:sz="0" w:space="0" w:color="auto"/>
                                  </w:divBdr>
                                </w:div>
                                <w:div w:id="984971486">
                                  <w:marLeft w:val="0"/>
                                  <w:marRight w:val="0"/>
                                  <w:marTop w:val="0"/>
                                  <w:marBottom w:val="0"/>
                                  <w:divBdr>
                                    <w:top w:val="none" w:sz="0" w:space="0" w:color="auto"/>
                                    <w:left w:val="none" w:sz="0" w:space="0" w:color="auto"/>
                                    <w:bottom w:val="none" w:sz="0" w:space="0" w:color="auto"/>
                                    <w:right w:val="none" w:sz="0" w:space="0" w:color="auto"/>
                                  </w:divBdr>
                                </w:div>
                                <w:div w:id="305402912">
                                  <w:marLeft w:val="0"/>
                                  <w:marRight w:val="0"/>
                                  <w:marTop w:val="0"/>
                                  <w:marBottom w:val="0"/>
                                  <w:divBdr>
                                    <w:top w:val="none" w:sz="0" w:space="0" w:color="auto"/>
                                    <w:left w:val="none" w:sz="0" w:space="0" w:color="auto"/>
                                    <w:bottom w:val="none" w:sz="0" w:space="0" w:color="auto"/>
                                    <w:right w:val="none" w:sz="0" w:space="0" w:color="auto"/>
                                  </w:divBdr>
                                </w:div>
                                <w:div w:id="382414715">
                                  <w:marLeft w:val="0"/>
                                  <w:marRight w:val="0"/>
                                  <w:marTop w:val="0"/>
                                  <w:marBottom w:val="0"/>
                                  <w:divBdr>
                                    <w:top w:val="none" w:sz="0" w:space="0" w:color="auto"/>
                                    <w:left w:val="none" w:sz="0" w:space="0" w:color="auto"/>
                                    <w:bottom w:val="none" w:sz="0" w:space="0" w:color="auto"/>
                                    <w:right w:val="none" w:sz="0" w:space="0" w:color="auto"/>
                                  </w:divBdr>
                                </w:div>
                                <w:div w:id="568076829">
                                  <w:marLeft w:val="0"/>
                                  <w:marRight w:val="0"/>
                                  <w:marTop w:val="0"/>
                                  <w:marBottom w:val="0"/>
                                  <w:divBdr>
                                    <w:top w:val="none" w:sz="0" w:space="0" w:color="auto"/>
                                    <w:left w:val="none" w:sz="0" w:space="0" w:color="auto"/>
                                    <w:bottom w:val="none" w:sz="0" w:space="0" w:color="auto"/>
                                    <w:right w:val="none" w:sz="0" w:space="0" w:color="auto"/>
                                  </w:divBdr>
                                </w:div>
                                <w:div w:id="774130855">
                                  <w:marLeft w:val="0"/>
                                  <w:marRight w:val="0"/>
                                  <w:marTop w:val="0"/>
                                  <w:marBottom w:val="0"/>
                                  <w:divBdr>
                                    <w:top w:val="none" w:sz="0" w:space="0" w:color="auto"/>
                                    <w:left w:val="none" w:sz="0" w:space="0" w:color="auto"/>
                                    <w:bottom w:val="none" w:sz="0" w:space="0" w:color="auto"/>
                                    <w:right w:val="none" w:sz="0" w:space="0" w:color="auto"/>
                                  </w:divBdr>
                                </w:div>
                                <w:div w:id="1017123821">
                                  <w:marLeft w:val="0"/>
                                  <w:marRight w:val="0"/>
                                  <w:marTop w:val="0"/>
                                  <w:marBottom w:val="0"/>
                                  <w:divBdr>
                                    <w:top w:val="none" w:sz="0" w:space="0" w:color="auto"/>
                                    <w:left w:val="none" w:sz="0" w:space="0" w:color="auto"/>
                                    <w:bottom w:val="none" w:sz="0" w:space="0" w:color="auto"/>
                                    <w:right w:val="none" w:sz="0" w:space="0" w:color="auto"/>
                                  </w:divBdr>
                                </w:div>
                                <w:div w:id="92366766">
                                  <w:marLeft w:val="0"/>
                                  <w:marRight w:val="0"/>
                                  <w:marTop w:val="0"/>
                                  <w:marBottom w:val="0"/>
                                  <w:divBdr>
                                    <w:top w:val="none" w:sz="0" w:space="0" w:color="auto"/>
                                    <w:left w:val="none" w:sz="0" w:space="0" w:color="auto"/>
                                    <w:bottom w:val="none" w:sz="0" w:space="0" w:color="auto"/>
                                    <w:right w:val="none" w:sz="0" w:space="0" w:color="auto"/>
                                  </w:divBdr>
                                </w:div>
                                <w:div w:id="927690613">
                                  <w:marLeft w:val="0"/>
                                  <w:marRight w:val="0"/>
                                  <w:marTop w:val="0"/>
                                  <w:marBottom w:val="0"/>
                                  <w:divBdr>
                                    <w:top w:val="none" w:sz="0" w:space="0" w:color="auto"/>
                                    <w:left w:val="none" w:sz="0" w:space="0" w:color="auto"/>
                                    <w:bottom w:val="none" w:sz="0" w:space="0" w:color="auto"/>
                                    <w:right w:val="none" w:sz="0" w:space="0" w:color="auto"/>
                                  </w:divBdr>
                                </w:div>
                                <w:div w:id="336347617">
                                  <w:marLeft w:val="0"/>
                                  <w:marRight w:val="0"/>
                                  <w:marTop w:val="0"/>
                                  <w:marBottom w:val="0"/>
                                  <w:divBdr>
                                    <w:top w:val="none" w:sz="0" w:space="0" w:color="auto"/>
                                    <w:left w:val="none" w:sz="0" w:space="0" w:color="auto"/>
                                    <w:bottom w:val="none" w:sz="0" w:space="0" w:color="auto"/>
                                    <w:right w:val="none" w:sz="0" w:space="0" w:color="auto"/>
                                  </w:divBdr>
                                </w:div>
                                <w:div w:id="1851601116">
                                  <w:marLeft w:val="0"/>
                                  <w:marRight w:val="0"/>
                                  <w:marTop w:val="0"/>
                                  <w:marBottom w:val="0"/>
                                  <w:divBdr>
                                    <w:top w:val="none" w:sz="0" w:space="0" w:color="auto"/>
                                    <w:left w:val="none" w:sz="0" w:space="0" w:color="auto"/>
                                    <w:bottom w:val="none" w:sz="0" w:space="0" w:color="auto"/>
                                    <w:right w:val="none" w:sz="0" w:space="0" w:color="auto"/>
                                  </w:divBdr>
                                </w:div>
                                <w:div w:id="19177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diyanet.gov.tr/DinHizmetleriGenelMudurlugu/Sayfalar/HaberDetay.aspx?rid=45&amp;lst=DuyurularListesi&amp;csn=/DinHizmetleriGenelMudurlugu" TargetMode="External"/><Relationship Id="rId5" Type="http://schemas.openxmlformats.org/officeDocument/2006/relationships/hyperlink" Target="http://webdosya.diyanet.gov.tr/anasayfa/UserFiles/DinHizmetleri/aile_ve_dini_rehberlik_burosu_isaret_dili_tanitim.mp4" TargetMode="External"/><Relationship Id="rId4" Type="http://schemas.openxmlformats.org/officeDocument/2006/relationships/hyperlink" Target="http://www2.diyanet.gov.tr/DinHizmetleriGenelMudurlugu/Sayfalar/HaberDetay.aspx?rid=53&amp;lst=DuyurularListesi&amp;csn=/DinHizmetleriGenelMudurlug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Boost</dc:creator>
  <cp:lastModifiedBy>Boost</cp:lastModifiedBy>
  <cp:revision>2</cp:revision>
  <dcterms:created xsi:type="dcterms:W3CDTF">2016-06-29T12:06:00Z</dcterms:created>
  <dcterms:modified xsi:type="dcterms:W3CDTF">2016-06-29T12:07:00Z</dcterms:modified>
</cp:coreProperties>
</file>